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8A66F8" w:rsidRPr="00110D55" w14:paraId="66A2ABF8" w14:textId="77777777" w:rsidTr="00F96A20">
        <w:trPr>
          <w:trHeight w:val="1543"/>
        </w:trPr>
        <w:tc>
          <w:tcPr>
            <w:tcW w:w="3203" w:type="dxa"/>
            <w:vMerge w:val="restart"/>
          </w:tcPr>
          <w:p w14:paraId="0D66036A" w14:textId="4B6883E7" w:rsidR="007B12A5" w:rsidRPr="009568CA" w:rsidRDefault="00143982" w:rsidP="00F96A20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3. PROBLEMY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(</w:t>
            </w:r>
            <w:proofErr w:type="spellStart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Problems</w:t>
            </w:r>
            <w:proofErr w:type="spellEnd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 xml:space="preserve">W tym polu należy wpisać wszystkie hipotetyczne lub istniejące problemy, które użytkownicy mogą chcieć rozwiązać za pomocą usług oferowanych przez analizowane przedsiębiorstwo. </w:t>
            </w:r>
          </w:p>
          <w:p w14:paraId="1D9DB3F4" w14:textId="77777777" w:rsidR="00F96A20" w:rsidRPr="00A6545D" w:rsidRDefault="00143982" w:rsidP="00F96A20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czuje się senny w godzinach porannych</w:t>
            </w:r>
          </w:p>
          <w:p w14:paraId="460D6531" w14:textId="77777777" w:rsidR="00F96A20" w:rsidRPr="00A6545D" w:rsidRDefault="00143982" w:rsidP="00F96A20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nie stać go na kawę ze </w:t>
            </w:r>
            <w:proofErr w:type="spellStart"/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Starbucksa</w:t>
            </w:r>
            <w:proofErr w:type="spellEnd"/>
          </w:p>
          <w:p w14:paraId="0AEFE292" w14:textId="77777777" w:rsidR="00F96A20" w:rsidRPr="009568CA" w:rsidRDefault="00143982" w:rsidP="00F96A20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spieszy się (potrzebuje kawy na wynos)</w:t>
            </w:r>
          </w:p>
        </w:tc>
        <w:tc>
          <w:tcPr>
            <w:tcW w:w="3204" w:type="dxa"/>
            <w:vMerge w:val="restart"/>
          </w:tcPr>
          <w:p w14:paraId="649629BF" w14:textId="1D9809A8" w:rsidR="007B12A5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4. MOTYWY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(</w:t>
            </w:r>
            <w:proofErr w:type="spellStart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Motivation</w:t>
            </w:r>
            <w:proofErr w:type="spellEnd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 xml:space="preserve">W tym polu należy wpisać wszystkie możliwe aspekty emocjonalne, które mogą motywować użytkowników do kontaktu z analizowanym przedsiębiorstwem. </w:t>
            </w:r>
          </w:p>
          <w:p w14:paraId="6FCC7899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napoje wykonane wyłącznie z kawy fair trade </w:t>
            </w:r>
          </w:p>
          <w:p w14:paraId="123B7B39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nie chce być kojarzony z sieciowymi kawiarniami </w:t>
            </w:r>
          </w:p>
          <w:p w14:paraId="0EF2F414" w14:textId="77777777" w:rsidR="00F96A20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chce próbować napojów różnych marek i z różnych części świata</w:t>
            </w:r>
          </w:p>
        </w:tc>
        <w:tc>
          <w:tcPr>
            <w:tcW w:w="3204" w:type="dxa"/>
          </w:tcPr>
          <w:p w14:paraId="198A69DA" w14:textId="47A690A2" w:rsidR="00F96A20" w:rsidRPr="009568CA" w:rsidRDefault="00143982" w:rsidP="00F96A20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1. PRZEDSIĘBIORSTWO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 w:rsidRPr="00E9430B">
              <w:rPr>
                <w:rFonts w:ascii="Century Gothic" w:hAnsi="Century Gothic"/>
                <w:b/>
                <w:sz w:val="18"/>
                <w:szCs w:val="20"/>
              </w:rPr>
              <w:t>(Business)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>W tym polu należy wpisać nazwę lub krótki opis analizowanej firmy,</w:t>
            </w:r>
          </w:p>
          <w:p w14:paraId="6E0B87B7" w14:textId="77777777" w:rsidR="00F96A20" w:rsidRPr="009568CA" w:rsidRDefault="00143982" w:rsidP="00F96A20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t>organizacji, marki lub produktu.</w:t>
            </w:r>
          </w:p>
          <w:p w14:paraId="4B62682C" w14:textId="77777777" w:rsidR="00F96A20" w:rsidRPr="009568CA" w:rsidRDefault="00143982" w:rsidP="00F96A20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Café </w:t>
            </w:r>
            <w:proofErr w:type="spellStart"/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Mánual</w:t>
            </w:r>
            <w:proofErr w:type="spellEnd"/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 - lokalna kawiarnia</w:t>
            </w:r>
          </w:p>
        </w:tc>
        <w:tc>
          <w:tcPr>
            <w:tcW w:w="3204" w:type="dxa"/>
            <w:vMerge w:val="restart"/>
          </w:tcPr>
          <w:p w14:paraId="442218E9" w14:textId="4E6DEC6E" w:rsidR="007B12A5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8. PRZEWAGI KONKURENCYJNE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(</w:t>
            </w:r>
            <w:proofErr w:type="spellStart"/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Competitive</w:t>
            </w:r>
            <w:proofErr w:type="spellEnd"/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Advantages</w:t>
            </w:r>
            <w:proofErr w:type="spellEnd"/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 xml:space="preserve">To pole powinno zawierać wszelkie cechy lub właściwości, które wyróżniają analizowane przedsiębiorstwo na tle konkurencji. </w:t>
            </w:r>
          </w:p>
          <w:p w14:paraId="6B22700B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t xml:space="preserve">- </w:t>
            </w: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doświadczony, wykwalifikowany barista z nagrodami za przygotowywanie kawy </w:t>
            </w:r>
          </w:p>
          <w:p w14:paraId="23314830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kawa za darmo w przypadku oczekiwania powyżej 5 minut </w:t>
            </w:r>
          </w:p>
          <w:p w14:paraId="34AB2C62" w14:textId="77777777" w:rsidR="00F96A20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możliwość zamawiania kawy przez SMS (z wyprzedzeniem 15 minut)</w:t>
            </w:r>
          </w:p>
        </w:tc>
        <w:tc>
          <w:tcPr>
            <w:tcW w:w="3204" w:type="dxa"/>
            <w:vMerge w:val="restart"/>
          </w:tcPr>
          <w:p w14:paraId="18C62CAE" w14:textId="6A14267A" w:rsidR="007B12A5" w:rsidRPr="00A6545D" w:rsidRDefault="00143982">
            <w:pPr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6. ROZWIĄZANIA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(Solution</w:t>
            </w:r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s</w:t>
            </w:r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 xml:space="preserve">W tym polu należy opisać zarówno istniejące, jak i hipotetyczne sposoby, w jakie analizowane przedsiębiorstwo może rozwiązać problemy użytkowników określone w polu 3. </w:t>
            </w:r>
          </w:p>
          <w:p w14:paraId="05ACE156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rozsądne ceny </w:t>
            </w:r>
          </w:p>
          <w:p w14:paraId="544D56B7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mocna, dobrej jakości kawa fair trade </w:t>
            </w:r>
          </w:p>
          <w:p w14:paraId="36048658" w14:textId="77777777" w:rsidR="00F96A20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pierwszeństwo w kolejce dla stałych klientów</w:t>
            </w:r>
          </w:p>
        </w:tc>
      </w:tr>
      <w:tr w:rsidR="008A66F8" w:rsidRPr="00110D55" w14:paraId="54113CC5" w14:textId="77777777" w:rsidTr="00110D55">
        <w:trPr>
          <w:trHeight w:val="2698"/>
        </w:trPr>
        <w:tc>
          <w:tcPr>
            <w:tcW w:w="3203" w:type="dxa"/>
            <w:vMerge/>
          </w:tcPr>
          <w:p w14:paraId="09AC264F" w14:textId="77777777" w:rsidR="00F96A20" w:rsidRPr="009568CA" w:rsidRDefault="00F96A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14:paraId="2C4656AE" w14:textId="77777777" w:rsidR="00F96A20" w:rsidRPr="009568CA" w:rsidRDefault="00F96A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4" w:type="dxa"/>
          </w:tcPr>
          <w:p w14:paraId="21780A9C" w14:textId="1733BCFB" w:rsidR="00F96A20" w:rsidRPr="009568CA" w:rsidRDefault="00CE10D6" w:rsidP="00F96A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2</w:t>
            </w:r>
            <w:r w:rsidR="00143982"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. UŻYTKOWNICY</w:t>
            </w:r>
            <w:r w:rsidR="00A6545D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A6545D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Users</w:t>
            </w:r>
            <w:proofErr w:type="spellEnd"/>
            <w:r w:rsidR="00A6545D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)</w:t>
            </w:r>
            <w:r w:rsidR="00143982"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>W tym polu należy określić wszystkie typy potencjalnych lub istniejących użytkowników docelowych analizowanego</w:t>
            </w:r>
          </w:p>
          <w:p w14:paraId="153BBB65" w14:textId="77777777" w:rsidR="00F96A20" w:rsidRPr="009568CA" w:rsidRDefault="00143982" w:rsidP="00F96A20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t>przedsiębiorstwa</w:t>
            </w:r>
          </w:p>
          <w:p w14:paraId="2F90D86D" w14:textId="77777777" w:rsidR="00F96A20" w:rsidRPr="00A6545D" w:rsidRDefault="00143982" w:rsidP="00F96A20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studenci (kupujący kawę w czasie przerwy)</w:t>
            </w:r>
          </w:p>
          <w:p w14:paraId="62CB930E" w14:textId="77777777" w:rsidR="00F96A20" w:rsidRPr="00A6545D" w:rsidRDefault="00143982" w:rsidP="00F96A20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biznesmeni (kupujący kawę w drodze do pracy)</w:t>
            </w:r>
          </w:p>
          <w:p w14:paraId="36D56889" w14:textId="77777777" w:rsidR="00F96A20" w:rsidRPr="009568CA" w:rsidRDefault="00143982" w:rsidP="00F96A20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pasjonaci kawy (dążący do perfekcji w robieniu kawy)</w:t>
            </w:r>
          </w:p>
        </w:tc>
        <w:tc>
          <w:tcPr>
            <w:tcW w:w="3204" w:type="dxa"/>
            <w:vMerge/>
          </w:tcPr>
          <w:p w14:paraId="3418318D" w14:textId="77777777" w:rsidR="00F96A20" w:rsidRPr="009568CA" w:rsidRDefault="00F96A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14:paraId="1F31C9A3" w14:textId="77777777" w:rsidR="00F96A20" w:rsidRPr="009568CA" w:rsidRDefault="00F96A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66F8" w:rsidRPr="00110D55" w14:paraId="524D87FB" w14:textId="77777777" w:rsidTr="00F96A20">
        <w:trPr>
          <w:trHeight w:val="4960"/>
        </w:trPr>
        <w:tc>
          <w:tcPr>
            <w:tcW w:w="3203" w:type="dxa"/>
            <w:vMerge/>
          </w:tcPr>
          <w:p w14:paraId="34552124" w14:textId="77777777" w:rsidR="00F96A20" w:rsidRPr="009568CA" w:rsidRDefault="00F96A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4A8BE83" w14:textId="6CB73491" w:rsidR="007B12A5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5. OBAWY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(</w:t>
            </w:r>
            <w:proofErr w:type="spellStart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Fears</w:t>
            </w:r>
            <w:proofErr w:type="spellEnd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 xml:space="preserve">W tym polu należy wpisać wszystkie możliwe obawy, jakie użytkownicy mogą odczuwać podczas kontaktu z analizowanym przedsiębiorstwem lub korzystania z jego usług. </w:t>
            </w:r>
          </w:p>
          <w:p w14:paraId="48A168DA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kawa będzie zbyt droga </w:t>
            </w:r>
          </w:p>
          <w:p w14:paraId="7340550D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kawa nie będzie smakować dobrze </w:t>
            </w:r>
          </w:p>
          <w:p w14:paraId="060BB61B" w14:textId="77777777" w:rsidR="00F96A20" w:rsidRPr="00110D55" w:rsidRDefault="0014398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lokal będzie zatłoczony</w:t>
            </w:r>
          </w:p>
        </w:tc>
        <w:tc>
          <w:tcPr>
            <w:tcW w:w="3204" w:type="dxa"/>
          </w:tcPr>
          <w:p w14:paraId="0A55F052" w14:textId="16227DE1" w:rsidR="007B12A5" w:rsidRPr="00A6545D" w:rsidRDefault="00143982">
            <w:pPr>
              <w:rPr>
                <w:rFonts w:ascii="Century Gothic" w:hAnsi="Century Gothic"/>
                <w:b/>
                <w:bCs/>
                <w:color w:val="FF0000"/>
                <w:sz w:val="18"/>
                <w:szCs w:val="20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9. UNIKALNA PROPOZYCJA WARTOŚCI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(</w:t>
            </w:r>
            <w:proofErr w:type="spellStart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Unique</w:t>
            </w:r>
            <w:proofErr w:type="spellEnd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Value </w:t>
            </w:r>
            <w:proofErr w:type="spellStart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Proposition</w:t>
            </w:r>
            <w:proofErr w:type="spellEnd"/>
            <w:r w:rsidR="009568CA" w:rsidRPr="00E9430B">
              <w:rPr>
                <w:rFonts w:ascii="Century Gothic" w:hAnsi="Century Gothic"/>
                <w:b/>
                <w:bCs/>
                <w:sz w:val="18"/>
                <w:szCs w:val="20"/>
              </w:rPr>
              <w:t>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>Po wypełnieniu wszystkich pól, powinno być łatwo sformułować jedno zdanie opisujące obietnicę, jaką przedsiębiorstwo składa swoim klientom. Jest to podsumowanie przyszłej filozofii przedsiębiorstwa w zakresie rozwiązywania problemów użytkowników i budowania pozytywnych doświadczeń użytkowników</w:t>
            </w: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. Café Mánual </w:t>
            </w:r>
          </w:p>
          <w:p w14:paraId="1DF12A58" w14:textId="77777777" w:rsidR="00F96A20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przyjazna, lokalna kawiarnia z najlepszej jakości kawami marek premium, gdzie mistrz-barista nie każe Ci czekać dłużej niż 5 minut, gdzie możesz nawet zamówić kawę wysyłając wcześniej SMS-a i gdzie za to wszystko zapłacisz mniej niż w kawiarni sieciowej.</w:t>
            </w:r>
          </w:p>
        </w:tc>
        <w:tc>
          <w:tcPr>
            <w:tcW w:w="3204" w:type="dxa"/>
          </w:tcPr>
          <w:p w14:paraId="339E2988" w14:textId="22151374" w:rsidR="007B12A5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110D55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>7. ALTERNATYWY</w:t>
            </w:r>
            <w:r w:rsidR="009568CA">
              <w:rPr>
                <w:rFonts w:ascii="Century Gothic" w:eastAsia="Century Gothic" w:hAnsi="Century Gothic" w:cs="Times New Roman"/>
                <w:b/>
                <w:bCs/>
                <w:sz w:val="18"/>
                <w:szCs w:val="18"/>
              </w:rPr>
              <w:t xml:space="preserve"> </w:t>
            </w:r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(</w:t>
            </w:r>
            <w:proofErr w:type="spellStart"/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Alternatives</w:t>
            </w:r>
            <w:proofErr w:type="spellEnd"/>
            <w:r w:rsidR="009568CA">
              <w:rPr>
                <w:rFonts w:ascii="Century Gothic" w:hAnsi="Century Gothic"/>
                <w:b/>
                <w:bCs/>
                <w:sz w:val="18"/>
                <w:szCs w:val="20"/>
              </w:rPr>
              <w:t>)</w:t>
            </w:r>
            <w:r w:rsidRPr="00110D55">
              <w:rPr>
                <w:rFonts w:ascii="Century Gothic" w:eastAsia="Century Gothic" w:hAnsi="Century Gothic" w:cs="Times New Roman"/>
                <w:sz w:val="18"/>
                <w:szCs w:val="18"/>
              </w:rPr>
              <w:br/>
              <w:t xml:space="preserve">W tym polu należy wpisać wszystkie możliwe alternatywy, które klienci mogą wybrać zamiast analizowanego przedsiębiorstwa. </w:t>
            </w:r>
          </w:p>
          <w:p w14:paraId="55AC0605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picie kawy w domu/na uczelni/w biurze </w:t>
            </w:r>
          </w:p>
          <w:p w14:paraId="436FCFD3" w14:textId="77777777" w:rsidR="007B12A5" w:rsidRPr="00A6545D" w:rsidRDefault="0014398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 xml:space="preserve">- pójście do kawiarni sieciowej </w:t>
            </w:r>
          </w:p>
          <w:p w14:paraId="33849B9C" w14:textId="77777777" w:rsidR="00F96A20" w:rsidRPr="009568CA" w:rsidRDefault="00143982">
            <w:pPr>
              <w:rPr>
                <w:rFonts w:ascii="Century Gothic" w:hAnsi="Century Gothic"/>
                <w:sz w:val="18"/>
                <w:szCs w:val="18"/>
              </w:rPr>
            </w:pPr>
            <w:r w:rsidRPr="00A6545D">
              <w:rPr>
                <w:rFonts w:ascii="Century Gothic" w:eastAsia="Century Gothic" w:hAnsi="Century Gothic" w:cs="Times New Roman"/>
                <w:color w:val="FF0000"/>
                <w:sz w:val="18"/>
                <w:szCs w:val="18"/>
              </w:rPr>
              <w:t>- picie zielonej herbaty/napoju energetycznego</w:t>
            </w:r>
          </w:p>
        </w:tc>
        <w:tc>
          <w:tcPr>
            <w:tcW w:w="3204" w:type="dxa"/>
            <w:vMerge/>
          </w:tcPr>
          <w:p w14:paraId="01526DDE" w14:textId="77777777" w:rsidR="00F96A20" w:rsidRPr="009568CA" w:rsidRDefault="00F96A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3669A14" w14:textId="77777777" w:rsidR="00587E68" w:rsidRPr="009568CA" w:rsidRDefault="00587E68">
      <w:pPr>
        <w:rPr>
          <w:sz w:val="20"/>
          <w:szCs w:val="20"/>
        </w:rPr>
      </w:pPr>
    </w:p>
    <w:sectPr w:rsidR="00587E68" w:rsidRPr="009568CA" w:rsidSect="00DD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8F8C" w14:textId="77777777" w:rsidR="00C116C4" w:rsidRDefault="00C116C4">
      <w:r>
        <w:separator/>
      </w:r>
    </w:p>
  </w:endnote>
  <w:endnote w:type="continuationSeparator" w:id="0">
    <w:p w14:paraId="466169E5" w14:textId="77777777" w:rsidR="00C116C4" w:rsidRDefault="00C1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8253" w14:textId="77777777" w:rsidR="00CE10D6" w:rsidRDefault="00CE1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F4A6" w14:textId="5F6FBE8C" w:rsidR="00F96A20" w:rsidRDefault="00E475BD">
    <w:pPr>
      <w:pStyle w:val="Stopka"/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93F35" wp14:editId="46E198EC">
              <wp:simplePos x="0" y="0"/>
              <wp:positionH relativeFrom="column">
                <wp:posOffset>152400</wp:posOffset>
              </wp:positionH>
              <wp:positionV relativeFrom="paragraph">
                <wp:posOffset>241935</wp:posOffset>
              </wp:positionV>
              <wp:extent cx="7791450" cy="2571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14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DA8233" w14:textId="481E0CB9" w:rsidR="009568CA" w:rsidRPr="00F96A20" w:rsidRDefault="009568CA" w:rsidP="009568CA">
                          <w:pPr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val="en-US" w:eastAsia="pl-PL"/>
                            </w:rPr>
                          </w:pPr>
                          <w:r w:rsidRPr="00F96A20">
                            <w:rPr>
                              <w:rFonts w:ascii="Century Gothic" w:eastAsia="Times New Roman" w:hAnsi="Century Gothic" w:cs="Calibri Light"/>
                              <w:color w:val="222A35"/>
                              <w:sz w:val="20"/>
                              <w:szCs w:val="20"/>
                              <w:shd w:val="clear" w:color="auto" w:fill="FFFFFF"/>
                              <w:lang w:val="en-US" w:eastAsia="pl-PL"/>
                            </w:rPr>
                            <w:t>User Center Data Center by MAIN</w:t>
                          </w:r>
                          <w:r w:rsidR="00CE10D6">
                            <w:rPr>
                              <w:rFonts w:ascii="Century Gothic" w:eastAsia="Times New Roman" w:hAnsi="Century Gothic" w:cs="Calibri Light"/>
                              <w:color w:val="222A35"/>
                              <w:sz w:val="20"/>
                              <w:szCs w:val="20"/>
                              <w:shd w:val="clear" w:color="auto" w:fill="FFFFFF"/>
                              <w:lang w:val="en-US" w:eastAsia="pl-PL"/>
                            </w:rPr>
                            <w:t xml:space="preserve">                                          Example: Café M</w:t>
                          </w:r>
                          <w:r w:rsidR="00D162BC">
                            <w:rPr>
                              <w:rFonts w:ascii="Century Gothic" w:eastAsia="Times New Roman" w:hAnsi="Century Gothic" w:cs="Calibri Light"/>
                              <w:color w:val="222A35"/>
                              <w:sz w:val="20"/>
                              <w:szCs w:val="20"/>
                              <w:shd w:val="clear" w:color="auto" w:fill="FFFFFF"/>
                              <w:lang w:val="en-US" w:eastAsia="pl-PL"/>
                            </w:rPr>
                            <w:t>a</w:t>
                          </w:r>
                          <w:r w:rsidR="00CE10D6">
                            <w:rPr>
                              <w:rFonts w:ascii="Century Gothic" w:eastAsia="Times New Roman" w:hAnsi="Century Gothic" w:cs="Calibri Light"/>
                              <w:color w:val="222A35"/>
                              <w:sz w:val="20"/>
                              <w:szCs w:val="20"/>
                              <w:shd w:val="clear" w:color="auto" w:fill="FFFFFF"/>
                              <w:lang w:val="en-US" w:eastAsia="pl-PL"/>
                            </w:rPr>
                            <w:t>nual – a loc</w:t>
                          </w:r>
                          <w:bookmarkStart w:id="0" w:name="_GoBack"/>
                          <w:bookmarkEnd w:id="0"/>
                          <w:r w:rsidR="00CE10D6">
                            <w:rPr>
                              <w:rFonts w:ascii="Century Gothic" w:eastAsia="Times New Roman" w:hAnsi="Century Gothic" w:cs="Calibri Light"/>
                              <w:color w:val="222A35"/>
                              <w:sz w:val="20"/>
                              <w:szCs w:val="20"/>
                              <w:shd w:val="clear" w:color="auto" w:fill="FFFFFF"/>
                              <w:lang w:val="en-US" w:eastAsia="pl-PL"/>
                            </w:rPr>
                            <w:t xml:space="preserve">al </w:t>
                          </w:r>
                          <w:r w:rsidR="00D162BC">
                            <w:rPr>
                              <w:rFonts w:ascii="Century Gothic" w:eastAsia="Times New Roman" w:hAnsi="Century Gothic" w:cs="Calibri Light"/>
                              <w:color w:val="222A35"/>
                              <w:sz w:val="20"/>
                              <w:szCs w:val="20"/>
                              <w:shd w:val="clear" w:color="auto" w:fill="FFFFFF"/>
                              <w:lang w:val="en-US" w:eastAsia="pl-PL"/>
                            </w:rPr>
                            <w:t xml:space="preserve">café </w:t>
                          </w:r>
                        </w:p>
                        <w:p w14:paraId="32290F96" w14:textId="77777777" w:rsidR="00F96A20" w:rsidRPr="009568CA" w:rsidRDefault="00F96A20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3F3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2pt;margin-top:19.05pt;width:61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" fillcolor="white [3201]" stroked="f" strokeweight=".5pt">
              <v:textbox>
                <w:txbxContent>
                  <w:p w14:paraId="38DA8233" w14:textId="481E0CB9" w:rsidR="009568CA" w:rsidRPr="00F96A20" w:rsidRDefault="009568CA" w:rsidP="009568CA">
                    <w:pPr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val="en-US" w:eastAsia="pl-PL"/>
                      </w:rPr>
                    </w:pPr>
                    <w:r w:rsidRPr="00F96A20">
                      <w:rPr>
                        <w:rFonts w:ascii="Century Gothic" w:eastAsia="Times New Roman" w:hAnsi="Century Gothic" w:cs="Calibri Light"/>
                        <w:color w:val="222A35"/>
                        <w:sz w:val="20"/>
                        <w:szCs w:val="20"/>
                        <w:shd w:val="clear" w:color="auto" w:fill="FFFFFF"/>
                        <w:lang w:val="en-US" w:eastAsia="pl-PL"/>
                      </w:rPr>
                      <w:t>User Center Data Center by MAIN</w:t>
                    </w:r>
                    <w:r w:rsidR="00CE10D6">
                      <w:rPr>
                        <w:rFonts w:ascii="Century Gothic" w:eastAsia="Times New Roman" w:hAnsi="Century Gothic" w:cs="Calibri Light"/>
                        <w:color w:val="222A35"/>
                        <w:sz w:val="20"/>
                        <w:szCs w:val="20"/>
                        <w:shd w:val="clear" w:color="auto" w:fill="FFFFFF"/>
                        <w:lang w:val="en-US" w:eastAsia="pl-PL"/>
                      </w:rPr>
                      <w:t xml:space="preserve">                                          Example: Café M</w:t>
                    </w:r>
                    <w:r w:rsidR="00D162BC">
                      <w:rPr>
                        <w:rFonts w:ascii="Century Gothic" w:eastAsia="Times New Roman" w:hAnsi="Century Gothic" w:cs="Calibri Light"/>
                        <w:color w:val="222A35"/>
                        <w:sz w:val="20"/>
                        <w:szCs w:val="20"/>
                        <w:shd w:val="clear" w:color="auto" w:fill="FFFFFF"/>
                        <w:lang w:val="en-US" w:eastAsia="pl-PL"/>
                      </w:rPr>
                      <w:t>a</w:t>
                    </w:r>
                    <w:r w:rsidR="00CE10D6">
                      <w:rPr>
                        <w:rFonts w:ascii="Century Gothic" w:eastAsia="Times New Roman" w:hAnsi="Century Gothic" w:cs="Calibri Light"/>
                        <w:color w:val="222A35"/>
                        <w:sz w:val="20"/>
                        <w:szCs w:val="20"/>
                        <w:shd w:val="clear" w:color="auto" w:fill="FFFFFF"/>
                        <w:lang w:val="en-US" w:eastAsia="pl-PL"/>
                      </w:rPr>
                      <w:t>nual – a loc</w:t>
                    </w:r>
                    <w:bookmarkStart w:id="1" w:name="_GoBack"/>
                    <w:bookmarkEnd w:id="1"/>
                    <w:r w:rsidR="00CE10D6">
                      <w:rPr>
                        <w:rFonts w:ascii="Century Gothic" w:eastAsia="Times New Roman" w:hAnsi="Century Gothic" w:cs="Calibri Light"/>
                        <w:color w:val="222A35"/>
                        <w:sz w:val="20"/>
                        <w:szCs w:val="20"/>
                        <w:shd w:val="clear" w:color="auto" w:fill="FFFFFF"/>
                        <w:lang w:val="en-US" w:eastAsia="pl-PL"/>
                      </w:rPr>
                      <w:t xml:space="preserve">al </w:t>
                    </w:r>
                    <w:r w:rsidR="00D162BC">
                      <w:rPr>
                        <w:rFonts w:ascii="Century Gothic" w:eastAsia="Times New Roman" w:hAnsi="Century Gothic" w:cs="Calibri Light"/>
                        <w:color w:val="222A35"/>
                        <w:sz w:val="20"/>
                        <w:szCs w:val="20"/>
                        <w:shd w:val="clear" w:color="auto" w:fill="FFFFFF"/>
                        <w:lang w:val="en-US" w:eastAsia="pl-PL"/>
                      </w:rPr>
                      <w:t xml:space="preserve">café </w:t>
                    </w:r>
                  </w:p>
                  <w:p w14:paraId="32290F96" w14:textId="77777777" w:rsidR="00F96A20" w:rsidRPr="009568CA" w:rsidRDefault="00F96A20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43982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8A295" wp14:editId="3C9B7E46">
              <wp:simplePos x="0" y="0"/>
              <wp:positionH relativeFrom="column">
                <wp:posOffset>6978650</wp:posOffset>
              </wp:positionH>
              <wp:positionV relativeFrom="paragraph">
                <wp:posOffset>280035</wp:posOffset>
              </wp:positionV>
              <wp:extent cx="3064510" cy="270510"/>
              <wp:effectExtent l="0" t="0" r="254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4510" cy="270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A74F8" w14:textId="77777777" w:rsidR="009568CA" w:rsidRPr="00F96A20" w:rsidRDefault="009568CA" w:rsidP="009568CA">
                          <w:pPr>
                            <w:jc w:val="right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val="en-US" w:eastAsia="pl-PL"/>
                            </w:rPr>
                          </w:pPr>
                          <w:r w:rsidRPr="00F96A20">
                            <w:rPr>
                              <w:rFonts w:ascii="Century Gothic" w:hAnsi="Century Gothic" w:cs="AppleSystemUIFont"/>
                              <w:sz w:val="20"/>
                              <w:szCs w:val="20"/>
                              <w:lang w:val="en-US"/>
                            </w:rPr>
                            <w:t>Created by The Rectangles</w:t>
                          </w:r>
                          <w:r w:rsidRPr="00F96A20"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val="en-US" w:eastAsia="pl-PL"/>
                            </w:rPr>
                            <w:br/>
                          </w:r>
                        </w:p>
                        <w:p w14:paraId="6F6AF026" w14:textId="3A09B967" w:rsidR="00F96A20" w:rsidRPr="00F96A20" w:rsidRDefault="00143982" w:rsidP="00F96A20">
                          <w:pPr>
                            <w:jc w:val="right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val="en-US" w:eastAsia="pl-PL"/>
                            </w:rPr>
                          </w:pPr>
                          <w:r>
                            <w:rPr>
                              <w:rFonts w:ascii="Century Gothic" w:eastAsia="Century Gothic" w:hAnsi="Century Gothic" w:cs="Times New Roman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748BDC29" w14:textId="77777777" w:rsidR="00F96A20" w:rsidRPr="00F96A20" w:rsidRDefault="00F96A20" w:rsidP="00F96A20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8A295" id="Pole tekstowe 4" o:spid="_x0000_s1027" type="#_x0000_t202" style="position:absolute;margin-left:549.5pt;margin-top:22.05pt;width:241.3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" fillcolor="white [3201]" stroked="f" strokeweight=".5pt">
              <v:textbox>
                <w:txbxContent>
                  <w:p w14:paraId="221A74F8" w14:textId="77777777" w:rsidR="009568CA" w:rsidRPr="00F96A20" w:rsidRDefault="009568CA" w:rsidP="009568CA">
                    <w:pPr>
                      <w:jc w:val="right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val="en-US" w:eastAsia="pl-PL"/>
                      </w:rPr>
                    </w:pPr>
                    <w:r w:rsidRPr="00F96A20">
                      <w:rPr>
                        <w:rFonts w:ascii="Century Gothic" w:hAnsi="Century Gothic" w:cs="AppleSystemUIFont"/>
                        <w:sz w:val="20"/>
                        <w:szCs w:val="20"/>
                        <w:lang w:val="en-US"/>
                      </w:rPr>
                      <w:t>Created by The Rectangles</w:t>
                    </w:r>
                    <w:r w:rsidRPr="00F96A20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val="en-US" w:eastAsia="pl-PL"/>
                      </w:rPr>
                      <w:br/>
                    </w:r>
                  </w:p>
                  <w:p w14:paraId="6F6AF026" w14:textId="3A09B967" w:rsidR="00F96A20" w:rsidRPr="00F96A20" w:rsidRDefault="00143982" w:rsidP="00F96A20">
                    <w:pPr>
                      <w:jc w:val="right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val="en-US" w:eastAsia="pl-PL"/>
                      </w:rPr>
                    </w:pPr>
                    <w:r>
                      <w:rPr>
                        <w:rFonts w:ascii="Century Gothic" w:eastAsia="Century Gothic" w:hAnsi="Century Gothic" w:cs="Times New Roman"/>
                        <w:sz w:val="20"/>
                        <w:szCs w:val="20"/>
                      </w:rPr>
                      <w:br/>
                    </w:r>
                  </w:p>
                  <w:p w14:paraId="748BDC29" w14:textId="77777777" w:rsidR="00F96A20" w:rsidRPr="00F96A20" w:rsidRDefault="00F96A20" w:rsidP="00F96A20">
                    <w:pPr>
                      <w:jc w:val="right"/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43982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C1ED1F" wp14:editId="45B29780">
              <wp:simplePos x="0" y="0"/>
              <wp:positionH relativeFrom="column">
                <wp:posOffset>-309418</wp:posOffset>
              </wp:positionH>
              <wp:positionV relativeFrom="paragraph">
                <wp:posOffset>71061</wp:posOffset>
              </wp:positionV>
              <wp:extent cx="508000" cy="480291"/>
              <wp:effectExtent l="0" t="0" r="0" b="254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4802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66DBA" w14:textId="77777777" w:rsidR="00F96A20" w:rsidRDefault="00143982"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7CAD44F" wp14:editId="4B3FC5B2">
                                <wp:extent cx="341745" cy="341745"/>
                                <wp:effectExtent l="0" t="0" r="1270" b="1270"/>
                                <wp:docPr id="1" name="Obraz 1" descr="Obraz zawierający tekst, clipar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5943263" name="Obraz 1" descr="Obraz zawierający tekst, clipart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3244" cy="3532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C1ED1F" id="Pole tekstowe 2" o:spid="_x0000_s1028" type="#_x0000_t202" style="position:absolute;margin-left:-24.35pt;margin-top:5.6pt;width:40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" fillcolor="white [3201]" stroked="f" strokeweight=".5pt">
              <v:textbox>
                <w:txbxContent>
                  <w:p w14:paraId="16F66DBA" w14:textId="77777777" w:rsidR="00F96A20" w:rsidRDefault="00143982"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7CAD44F" wp14:editId="4B3FC5B2">
                          <wp:extent cx="341745" cy="341745"/>
                          <wp:effectExtent l="0" t="0" r="1270" b="1270"/>
                          <wp:docPr id="1" name="Obraz 1" descr="Obraz zawierający tekst, clipar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943263" name="Obraz 1" descr="Obraz zawierający tekst, clipart&#10;&#10;Opis wygenerowany automatyczni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3244" cy="3532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0C5D" w14:textId="77777777" w:rsidR="00CE10D6" w:rsidRDefault="00CE1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DB04" w14:textId="77777777" w:rsidR="00C116C4" w:rsidRDefault="00C116C4">
      <w:r>
        <w:separator/>
      </w:r>
    </w:p>
  </w:footnote>
  <w:footnote w:type="continuationSeparator" w:id="0">
    <w:p w14:paraId="0EE5D00D" w14:textId="77777777" w:rsidR="00C116C4" w:rsidRDefault="00C1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57CB" w14:textId="77777777" w:rsidR="00CE10D6" w:rsidRDefault="00CE10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085C" w14:textId="77777777" w:rsidR="00CE10D6" w:rsidRDefault="00CE10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0E57" w14:textId="77777777" w:rsidR="00CE10D6" w:rsidRDefault="00CE1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FF"/>
    <w:rsid w:val="00060085"/>
    <w:rsid w:val="00085950"/>
    <w:rsid w:val="00110D55"/>
    <w:rsid w:val="00143982"/>
    <w:rsid w:val="003E2C07"/>
    <w:rsid w:val="003E7F83"/>
    <w:rsid w:val="00400A13"/>
    <w:rsid w:val="0046736C"/>
    <w:rsid w:val="00482B3F"/>
    <w:rsid w:val="00513284"/>
    <w:rsid w:val="00587E68"/>
    <w:rsid w:val="00630662"/>
    <w:rsid w:val="007B12A5"/>
    <w:rsid w:val="007F22B2"/>
    <w:rsid w:val="00823E14"/>
    <w:rsid w:val="008A66F8"/>
    <w:rsid w:val="009568CA"/>
    <w:rsid w:val="00A4143E"/>
    <w:rsid w:val="00A6545D"/>
    <w:rsid w:val="00B42C77"/>
    <w:rsid w:val="00C116C4"/>
    <w:rsid w:val="00CE10D6"/>
    <w:rsid w:val="00D162BC"/>
    <w:rsid w:val="00D370A5"/>
    <w:rsid w:val="00DD71FF"/>
    <w:rsid w:val="00E475BD"/>
    <w:rsid w:val="00EE0FC9"/>
    <w:rsid w:val="00F96A20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E82F"/>
  <w15:chartTrackingRefBased/>
  <w15:docId w15:val="{86FDAED0-AE38-1B49-8E3C-997F8077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6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A20"/>
  </w:style>
  <w:style w:type="paragraph" w:styleId="Stopka">
    <w:name w:val="footer"/>
    <w:basedOn w:val="Normalny"/>
    <w:link w:val="StopkaZnak"/>
    <w:uiPriority w:val="99"/>
    <w:unhideWhenUsed/>
    <w:rsid w:val="00F96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Jadczak</dc:creator>
  <cp:lastModifiedBy>Adrianna Jabłońska</cp:lastModifiedBy>
  <cp:revision>33</cp:revision>
  <dcterms:created xsi:type="dcterms:W3CDTF">2021-02-02T08:53:00Z</dcterms:created>
  <dcterms:modified xsi:type="dcterms:W3CDTF">2021-02-04T07:37:00Z</dcterms:modified>
</cp:coreProperties>
</file>